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SERVIZI DEMOGRAFICI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Anagrafe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Anagrafe: Rilascio carta di identita'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carta di identita'.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R.D. 773/1931 - Testo Unico sulle leggi di pubblica sicurezza - L. 1185/1967 - Norme sui passaporti - D.P.R. 649/1974 - Disciplina dell'uso della carta d'identita' e di documenti equipollenti - D.P.R. 445/2000 - L. 3/2003 - Disposizioni ordinamentali in materia di P.A. - L. 133/2008 - Legge di conversione del D.L. 112/2008 - L. 106/2011 - Conversione in Legge, con modificazioni, del D.L. 70/2011 recante prime disposizioni urgenti per l'economia - D.L. 1/2012 - Disposizioni urgenti per la concorrenza, lo sviluppo delle infrastrutture e la competitivita' - D.L. 5/2012 - Disposizioni in materia di scadenza dei documenti di identita' e di riconoscimento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COMUNALE SETTORE/UNITA' ORGANIZZATIVA SERVIZI DEMOGRAFICI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 Indirizzo:Piazza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EMail:anagrafe@comune.parona.pv.it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Lunedi'10.00 /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Martedi'10.00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Giovedi'10.00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Venerdi'10.00 / 13.00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Visco Maurizio Gianlucio Telefono 0384253015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 direzionegenerale@comune.parona.pv.it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Orario di ricevimento Su appuntamento: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- dalle ore 15,00 alle ore 17,30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 - dalle ore 10,00 alle ore 13,00 - dalle ore 15,00 alle ore 17,30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-Rilascio della carta di identita'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